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6C" w:rsidRDefault="004C366C" w:rsidP="005F3940">
      <w:pPr>
        <w:pStyle w:val="Heading1"/>
        <w:jc w:val="center"/>
      </w:pPr>
      <w:r>
        <w:t>3 Ways to Inform If an Immigration Attorney Is Lying to You</w:t>
      </w:r>
    </w:p>
    <w:p w:rsidR="004C366C" w:rsidRDefault="004C366C" w:rsidP="004C366C">
      <w:r>
        <w:t>What should you do before working with an immigration lawyer for any kind of factor? If you are paying anybody to work for you, it is important to examine their qualifications. This is an occupation much like any type of other - there are moral attorneys and unethical legal representatives. Instead of learning later that you have actually been the victim of a dishonest legal representative, do the study prior to hiring them and also safeguard on your own.</w:t>
      </w:r>
    </w:p>
    <w:p w:rsidR="004C366C" w:rsidRDefault="004C366C" w:rsidP="004C366C">
      <w:r>
        <w:t>There are a couple of things that you must know when working with an immigration attorney. Much better safe than sorry is an old saying that is true in a great deal of situations and it is much more so when it pertains to your hard-earned money as well as your future. What are the 3 significant points that should sound the alarm bells when you are taking into consideration an immigration attorney?</w:t>
      </w:r>
    </w:p>
    <w:p w:rsidR="004C366C" w:rsidRDefault="004C366C" w:rsidP="004C366C">
      <w:r>
        <w:t>* An immigration attorney that ensures you that process will certainly go in your support is existing. When requesting an immigrant visa, the candidate has to verify that they are eligible. This application goes to immigration and also the supreme choice exists with them.</w:t>
      </w:r>
    </w:p>
    <w:p w:rsidR="004C366C" w:rsidRDefault="004C366C" w:rsidP="004C366C">
      <w:r>
        <w:t>* An attorney who markets a 100% assurance or guarantees you of the outcome is not informing you the fact. Their job is to make certain all the correct forms are submitted and also represent a client to the very best of their ability. The best lawyers in the country do not win every single time</w:t>
      </w:r>
      <w:r w:rsidR="00D87641">
        <w:t xml:space="preserve"> </w:t>
      </w:r>
      <w:hyperlink r:id="rId4" w:tgtFrame="_blank" w:history="1">
        <w:r w:rsidR="00D87641">
          <w:rPr>
            <w:rStyle w:val="Hyperlink"/>
            <w:rFonts w:ascii="Arial" w:hAnsi="Arial" w:cs="Arial"/>
            <w:sz w:val="20"/>
            <w:szCs w:val="20"/>
          </w:rPr>
          <w:t>https://immigrationlawyertorontofirm.ca/</w:t>
        </w:r>
      </w:hyperlink>
      <w:r>
        <w:t>; therefore they can not ensure you that your application will be approved.</w:t>
      </w:r>
    </w:p>
    <w:p w:rsidR="004C366C" w:rsidRDefault="004C366C" w:rsidP="004C366C">
      <w:r>
        <w:t>* A lawyer that encourages you to push your application is not an ethical legal representative. Not only can this lead to you not obtaining your application authorized, however you could be placed in jail. Yes, this is a very real possibility. The UNITED STATE government is really comprehensive and they take fraud seriously. The least that can occur is that you will certainly be deported and will certainly not obtain an additional chance to make an application for residency. The worst is being prosecuted for criminal scams.</w:t>
      </w:r>
    </w:p>
    <w:p w:rsidR="004C366C" w:rsidRDefault="004C366C" w:rsidP="004C366C">
      <w:r>
        <w:t>* A legal representative who tells you to exist concerning your history - any arrests or time spent in jail - or your home nation or perhaps when you got in the U.S. can cause issues that you do not require. If you employ a legal representative that suggests you to do any of these things, do away with this lawyer promptly.</w:t>
      </w:r>
    </w:p>
    <w:p w:rsidR="004C366C" w:rsidRDefault="004C366C" w:rsidP="004C366C">
      <w:r>
        <w:t>* Be cautious of attorneys that tell you they can get your application accepted due to the fact that they have inside contacts. There are lots of scams that exploit unwary immigrants. The person that approaches you and also informs you this might not also be an attorney. There are safeguards in place to avoid the outcome of an application from being influenced. This is one more scenario that might result in you offering time in jail.</w:t>
      </w:r>
    </w:p>
    <w:p w:rsidR="00495CFD" w:rsidRDefault="004C366C" w:rsidP="004C366C">
      <w:r>
        <w:t>Immigration rip-offs are sadly a really actual opportunity. There are lots of people that recognize that immigrants are vulnerable. If they are provided bad recommendations or pledges are made that are not possible to satisfy, they count on fear as well as susceptability to stop them from being reported to the appropriate authorities.</w:t>
      </w:r>
    </w:p>
    <w:sectPr w:rsidR="00495CFD" w:rsidSect="00A744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useFELayout/>
  </w:compat>
  <w:docVars>
    <w:docVar w:name="__Grammarly_42____i" w:val="H4sIAAAAAAAEAKtWckksSQxILCpxzi/NK1GyMqwFAAEhoTITAAAA"/>
    <w:docVar w:name="__Grammarly_42___1" w:val="H4sIAAAAAAAEAKtWcslP9kxRslIyNDa0tLQwsjQztTQyNrcwsLRU0lEKTi0uzszPAykwqgUAry+h3iwAAAA="/>
  </w:docVars>
  <w:rsids>
    <w:rsidRoot w:val="001851AF"/>
    <w:rsid w:val="001851AF"/>
    <w:rsid w:val="00495CFD"/>
    <w:rsid w:val="004C366C"/>
    <w:rsid w:val="005F3940"/>
    <w:rsid w:val="0074338C"/>
    <w:rsid w:val="00A74453"/>
    <w:rsid w:val="00D87641"/>
    <w:rsid w:val="00F27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53"/>
  </w:style>
  <w:style w:type="paragraph" w:styleId="Heading1">
    <w:name w:val="heading 1"/>
    <w:basedOn w:val="Normal"/>
    <w:next w:val="Normal"/>
    <w:link w:val="Heading1Char"/>
    <w:uiPriority w:val="9"/>
    <w:qFormat/>
    <w:rsid w:val="005F3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876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migrationlawyertorontofir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Usman</cp:lastModifiedBy>
  <cp:revision>4</cp:revision>
  <dcterms:created xsi:type="dcterms:W3CDTF">2019-04-15T19:21:00Z</dcterms:created>
  <dcterms:modified xsi:type="dcterms:W3CDTF">2019-12-12T07:38:00Z</dcterms:modified>
</cp:coreProperties>
</file>