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148" w:rsidRDefault="00DA4E5D" w:rsidP="00DA4E5D">
      <w:pPr>
        <w:pStyle w:val="Heading1"/>
        <w:jc w:val="center"/>
      </w:pPr>
      <w:r w:rsidRPr="00DA4E5D">
        <w:t>Poker Casinos</w:t>
      </w:r>
    </w:p>
    <w:p w:rsidR="00DA4E5D" w:rsidRDefault="00DA4E5D" w:rsidP="00DA4E5D">
      <w:pPr>
        <w:pStyle w:val="Heading2"/>
      </w:pPr>
      <w:r>
        <w:t>Poker casinos, or rather casinos that specialize in poker games, are not a recent development. For hundreds of years cards have been shuffled around a table as each player tries to get the better of his or her opponent. Popular casinos eagerly host players, all of whom try to become nationally recognized as the world's best poker player.</w:t>
      </w:r>
    </w:p>
    <w:p w:rsidR="00DA4E5D" w:rsidRDefault="00DA4E5D" w:rsidP="00DA4E5D">
      <w:pPr>
        <w:pStyle w:val="Heading2"/>
      </w:pPr>
    </w:p>
    <w:p w:rsidR="00DA4E5D" w:rsidRPr="00DA4E5D" w:rsidRDefault="00DA4E5D" w:rsidP="00DA4E5D">
      <w:pPr>
        <w:pStyle w:val="Heading2"/>
      </w:pPr>
      <w:r>
        <w:t xml:space="preserve">Gambling can be extremely addicting. The high of winning a huge hand of poker draws many players into the game. Poker casinos know that and do their part to help people find counseling for their addictions. Poker is not for everyone. Large sums of money can be won or lost in a single hand but that is the way of all gambling </w:t>
      </w:r>
      <w:hyperlink r:id="rId4" w:history="1">
        <w:proofErr w:type="spellStart"/>
        <w:r w:rsidRPr="00DA4E5D">
          <w:rPr>
            <w:rStyle w:val="Hyperlink"/>
          </w:rPr>
          <w:t>idn</w:t>
        </w:r>
        <w:proofErr w:type="spellEnd"/>
        <w:r w:rsidRPr="00DA4E5D">
          <w:rPr>
            <w:rStyle w:val="Hyperlink"/>
          </w:rPr>
          <w:t xml:space="preserve"> poker </w:t>
        </w:r>
        <w:proofErr w:type="spellStart"/>
        <w:proofErr w:type="gramStart"/>
        <w:r w:rsidRPr="00DA4E5D">
          <w:rPr>
            <w:rStyle w:val="Hyperlink"/>
          </w:rPr>
          <w:t>malaysia</w:t>
        </w:r>
        <w:proofErr w:type="spellEnd"/>
        <w:proofErr w:type="gramEnd"/>
      </w:hyperlink>
    </w:p>
    <w:p w:rsidR="00DA4E5D" w:rsidRDefault="00DA4E5D" w:rsidP="00DA4E5D">
      <w:pPr>
        <w:pStyle w:val="Heading2"/>
      </w:pPr>
    </w:p>
    <w:p w:rsidR="00DA4E5D" w:rsidRDefault="00DA4E5D" w:rsidP="00DA4E5D">
      <w:pPr>
        <w:pStyle w:val="Heading2"/>
      </w:pPr>
      <w:r>
        <w:t>The key to online poker casinos is to know the legality issues associated with their use. Offshore gambling is currently illegal in the United States so finding out where the website is hosted as well as any particular state laws can thwart off trouble down the road. The first rule of thumb to realize when looking for reputable poker casinos is to do some research.</w:t>
      </w:r>
    </w:p>
    <w:p w:rsidR="00DA4E5D" w:rsidRDefault="00DA4E5D" w:rsidP="00DA4E5D">
      <w:pPr>
        <w:pStyle w:val="Heading2"/>
        <w:rPr>
          <w:rFonts w:asciiTheme="minorHAnsi" w:eastAsiaTheme="minorHAnsi" w:hAnsiTheme="minorHAnsi" w:cstheme="minorBidi"/>
          <w:b w:val="0"/>
          <w:bCs w:val="0"/>
          <w:color w:val="auto"/>
          <w:sz w:val="22"/>
          <w:szCs w:val="22"/>
        </w:rPr>
      </w:pPr>
    </w:p>
    <w:p w:rsidR="00DA4E5D" w:rsidRDefault="00DA4E5D" w:rsidP="00DA4E5D">
      <w:pPr>
        <w:pStyle w:val="Heading2"/>
      </w:pPr>
      <w:r>
        <w:t>In recent years poker casinos have really taken the limelight with tournaments such as the "World Series of Poker". Such tournaments are designed to bring players together from all over the world from a variety of poker casinos both online and in an actual establishment. But before the cards are shuffled, every player has to know the rules.</w:t>
      </w:r>
    </w:p>
    <w:p w:rsidR="00DA4E5D" w:rsidRDefault="00DA4E5D" w:rsidP="00DA4E5D">
      <w:pPr>
        <w:pStyle w:val="Heading2"/>
      </w:pPr>
    </w:p>
    <w:sectPr w:rsidR="00DA4E5D" w:rsidSect="00B0214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4E5D"/>
    <w:rsid w:val="00B02148"/>
    <w:rsid w:val="00DA4E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148"/>
  </w:style>
  <w:style w:type="paragraph" w:styleId="Heading1">
    <w:name w:val="heading 1"/>
    <w:basedOn w:val="Normal"/>
    <w:next w:val="Normal"/>
    <w:link w:val="Heading1Char"/>
    <w:uiPriority w:val="9"/>
    <w:qFormat/>
    <w:rsid w:val="00DA4E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A4E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E5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A4E5D"/>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A4E5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bd.casino/po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217</Words>
  <Characters>1243</Characters>
  <Application>Microsoft Office Word</Application>
  <DocSecurity>0</DocSecurity>
  <Lines>10</Lines>
  <Paragraphs>2</Paragraphs>
  <ScaleCrop>false</ScaleCrop>
  <Company/>
  <LinksUpToDate>false</LinksUpToDate>
  <CharactersWithSpaces>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2021-03-20T10:21:00Z</dcterms:created>
  <dcterms:modified xsi:type="dcterms:W3CDTF">2021-03-20T10:25:00Z</dcterms:modified>
</cp:coreProperties>
</file>